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9E5E2" w14:textId="77777777" w:rsidR="005F7B74" w:rsidRDefault="00E10304" w:rsidP="005F7B74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7E7C4824" wp14:editId="00E8969D">
            <wp:simplePos x="0" y="0"/>
            <wp:positionH relativeFrom="page">
              <wp:posOffset>1571625</wp:posOffset>
            </wp:positionH>
            <wp:positionV relativeFrom="page">
              <wp:posOffset>685801</wp:posOffset>
            </wp:positionV>
            <wp:extent cx="653985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19" cy="860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24D948" w14:textId="77777777" w:rsidR="005F7B74" w:rsidRDefault="005F7B74" w:rsidP="005F7B74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79B07240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011BEBF4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273795EE" w14:textId="77777777" w:rsidR="007B1131" w:rsidRDefault="007B1131" w:rsidP="00840013">
      <w:pPr>
        <w:rPr>
          <w:rFonts w:eastAsia="Times New Roman"/>
          <w:sz w:val="24"/>
          <w:szCs w:val="24"/>
        </w:rPr>
      </w:pPr>
    </w:p>
    <w:p w14:paraId="1A7F9E56" w14:textId="77777777" w:rsidR="005F7B74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</w:t>
      </w:r>
      <w:r w:rsidR="005F7B74">
        <w:rPr>
          <w:rFonts w:eastAsia="Times New Roman"/>
          <w:sz w:val="24"/>
          <w:szCs w:val="24"/>
        </w:rPr>
        <w:t>REPUBLIKA HRVATSKA</w:t>
      </w:r>
    </w:p>
    <w:p w14:paraId="2CEA042D" w14:textId="77777777" w:rsidR="005F7B74" w:rsidRDefault="005F7B74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KRAPINSKO-ZAGORSKA ŽUPANIJA</w:t>
      </w:r>
    </w:p>
    <w:p w14:paraId="28AEF3A6" w14:textId="77777777" w:rsidR="005F7B74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</w:t>
      </w:r>
      <w:r w:rsidR="005F7B74">
        <w:rPr>
          <w:rFonts w:eastAsia="Times New Roman"/>
          <w:sz w:val="24"/>
          <w:szCs w:val="24"/>
        </w:rPr>
        <w:t>GRAD PREGRADA</w:t>
      </w:r>
    </w:p>
    <w:p w14:paraId="5AC5F976" w14:textId="77777777" w:rsidR="005F7B74" w:rsidRPr="00F66AC9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</w:t>
      </w:r>
      <w:r w:rsidR="005F7B74">
        <w:rPr>
          <w:rFonts w:eastAsia="Times New Roman"/>
          <w:sz w:val="24"/>
          <w:szCs w:val="24"/>
        </w:rPr>
        <w:t>GRADONAČELNIK</w:t>
      </w:r>
    </w:p>
    <w:p w14:paraId="1280BD8F" w14:textId="77777777" w:rsidR="00111C4E" w:rsidRDefault="00111C4E" w:rsidP="00840013">
      <w:pPr>
        <w:rPr>
          <w:rFonts w:eastAsia="Times New Roman"/>
          <w:sz w:val="24"/>
          <w:szCs w:val="24"/>
        </w:rPr>
      </w:pPr>
    </w:p>
    <w:p w14:paraId="7800175E" w14:textId="61DE4DAB" w:rsidR="005F7B74" w:rsidRDefault="00111C4E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KLASA: </w:t>
      </w:r>
      <w:r w:rsidR="00644AE1">
        <w:rPr>
          <w:rFonts w:eastAsia="Times New Roman"/>
          <w:sz w:val="24"/>
          <w:szCs w:val="24"/>
        </w:rPr>
        <w:t>363-01/24-01/69</w:t>
      </w:r>
    </w:p>
    <w:p w14:paraId="368D5E18" w14:textId="72ABE310" w:rsidR="005F7B74" w:rsidRPr="00E10304" w:rsidRDefault="00111C4E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URBROJ: </w:t>
      </w:r>
      <w:r w:rsidR="008B15D9">
        <w:rPr>
          <w:rFonts w:eastAsia="Times New Roman"/>
          <w:sz w:val="24"/>
          <w:szCs w:val="24"/>
        </w:rPr>
        <w:t>2</w:t>
      </w:r>
      <w:r w:rsidR="00FD0402">
        <w:rPr>
          <w:rFonts w:eastAsia="Times New Roman"/>
          <w:sz w:val="24"/>
          <w:szCs w:val="24"/>
        </w:rPr>
        <w:t>140-5-02-2</w:t>
      </w:r>
      <w:r w:rsidR="00BF430A">
        <w:rPr>
          <w:rFonts w:eastAsia="Times New Roman"/>
          <w:sz w:val="24"/>
          <w:szCs w:val="24"/>
        </w:rPr>
        <w:t>4</w:t>
      </w:r>
      <w:r w:rsidR="00FD0402">
        <w:rPr>
          <w:rFonts w:eastAsia="Times New Roman"/>
          <w:sz w:val="24"/>
          <w:szCs w:val="24"/>
        </w:rPr>
        <w:t>-1</w:t>
      </w:r>
    </w:p>
    <w:p w14:paraId="685F9CC0" w14:textId="77777777" w:rsidR="005F7B74" w:rsidRDefault="005F7B74" w:rsidP="00840013">
      <w:pPr>
        <w:spacing w:line="1" w:lineRule="exact"/>
        <w:rPr>
          <w:sz w:val="24"/>
          <w:szCs w:val="24"/>
        </w:rPr>
      </w:pPr>
    </w:p>
    <w:p w14:paraId="370D7061" w14:textId="5946FDB9" w:rsidR="005F7B74" w:rsidRDefault="00FD0402" w:rsidP="00840013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Pregrada,  </w:t>
      </w:r>
      <w:r w:rsidR="00644AE1">
        <w:rPr>
          <w:rFonts w:eastAsia="Times New Roman"/>
          <w:sz w:val="24"/>
          <w:szCs w:val="24"/>
        </w:rPr>
        <w:t>0</w:t>
      </w:r>
      <w:r w:rsidR="00E10F3F">
        <w:rPr>
          <w:rFonts w:eastAsia="Times New Roman"/>
          <w:sz w:val="24"/>
          <w:szCs w:val="24"/>
        </w:rPr>
        <w:t>4</w:t>
      </w:r>
      <w:r w:rsidR="00111C4E">
        <w:rPr>
          <w:rFonts w:eastAsia="Times New Roman"/>
          <w:sz w:val="24"/>
          <w:szCs w:val="24"/>
        </w:rPr>
        <w:t>.</w:t>
      </w:r>
      <w:r w:rsidR="00644AE1">
        <w:rPr>
          <w:rFonts w:eastAsia="Times New Roman"/>
          <w:sz w:val="24"/>
          <w:szCs w:val="24"/>
        </w:rPr>
        <w:t xml:space="preserve"> </w:t>
      </w:r>
      <w:r w:rsidR="00BF430A">
        <w:rPr>
          <w:rFonts w:eastAsia="Times New Roman"/>
          <w:sz w:val="24"/>
          <w:szCs w:val="24"/>
        </w:rPr>
        <w:t>rujna</w:t>
      </w:r>
      <w:r w:rsidR="00F66AC9">
        <w:rPr>
          <w:rFonts w:eastAsia="Times New Roman"/>
          <w:sz w:val="24"/>
          <w:szCs w:val="24"/>
        </w:rPr>
        <w:t xml:space="preserve"> </w:t>
      </w:r>
      <w:r w:rsidR="00A54821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2</w:t>
      </w:r>
      <w:r w:rsidR="00BF430A">
        <w:rPr>
          <w:rFonts w:eastAsia="Times New Roman"/>
          <w:sz w:val="24"/>
          <w:szCs w:val="24"/>
        </w:rPr>
        <w:t>4</w:t>
      </w:r>
      <w:r w:rsidR="00A54821">
        <w:rPr>
          <w:rFonts w:eastAsia="Times New Roman"/>
          <w:sz w:val="24"/>
          <w:szCs w:val="24"/>
        </w:rPr>
        <w:t>.</w:t>
      </w:r>
      <w:r w:rsidR="008B15D9">
        <w:rPr>
          <w:rFonts w:eastAsia="Times New Roman"/>
          <w:sz w:val="24"/>
          <w:szCs w:val="24"/>
        </w:rPr>
        <w:t xml:space="preserve"> </w:t>
      </w:r>
    </w:p>
    <w:p w14:paraId="199D1208" w14:textId="77777777" w:rsidR="00840013" w:rsidRPr="00B25BCF" w:rsidRDefault="00840013" w:rsidP="00840013">
      <w:pPr>
        <w:rPr>
          <w:sz w:val="20"/>
          <w:szCs w:val="20"/>
        </w:rPr>
      </w:pPr>
    </w:p>
    <w:p w14:paraId="39C979C0" w14:textId="77777777" w:rsidR="00607BF1" w:rsidRPr="00F66AC9" w:rsidRDefault="005F7B74" w:rsidP="00840013">
      <w:pPr>
        <w:jc w:val="right"/>
        <w:rPr>
          <w:rFonts w:eastAsia="Times New Roman"/>
          <w:bCs/>
          <w:sz w:val="24"/>
          <w:szCs w:val="24"/>
        </w:rPr>
      </w:pPr>
      <w:r w:rsidRPr="00F66AC9">
        <w:rPr>
          <w:rFonts w:eastAsia="Times New Roman"/>
          <w:bCs/>
          <w:sz w:val="24"/>
          <w:szCs w:val="24"/>
        </w:rPr>
        <w:t xml:space="preserve">GRADSKO VIJEĆE </w:t>
      </w:r>
    </w:p>
    <w:p w14:paraId="0150811D" w14:textId="77777777" w:rsidR="005F7B74" w:rsidRDefault="005F7B74" w:rsidP="00840013">
      <w:pPr>
        <w:jc w:val="right"/>
        <w:rPr>
          <w:sz w:val="24"/>
          <w:szCs w:val="24"/>
        </w:rPr>
      </w:pPr>
      <w:r w:rsidRPr="00F66AC9">
        <w:rPr>
          <w:rFonts w:eastAsia="Times New Roman"/>
          <w:bCs/>
          <w:sz w:val="24"/>
          <w:szCs w:val="24"/>
        </w:rPr>
        <w:t>GRADA</w:t>
      </w:r>
      <w:r w:rsidR="008B15D9" w:rsidRPr="00F66AC9">
        <w:rPr>
          <w:sz w:val="24"/>
          <w:szCs w:val="24"/>
        </w:rPr>
        <w:t xml:space="preserve"> </w:t>
      </w:r>
      <w:r w:rsidRPr="00F66AC9">
        <w:rPr>
          <w:rFonts w:eastAsia="Times New Roman"/>
          <w:bCs/>
          <w:sz w:val="24"/>
          <w:szCs w:val="24"/>
        </w:rPr>
        <w:t>PREGRADE</w:t>
      </w:r>
    </w:p>
    <w:p w14:paraId="0875D828" w14:textId="77777777" w:rsidR="005F7B74" w:rsidRDefault="005F7B74" w:rsidP="00840013">
      <w:pPr>
        <w:rPr>
          <w:sz w:val="24"/>
          <w:szCs w:val="24"/>
        </w:rPr>
      </w:pPr>
    </w:p>
    <w:p w14:paraId="2BF226DD" w14:textId="77777777" w:rsidR="00FD0402" w:rsidRDefault="00FD0402" w:rsidP="00840013">
      <w:pPr>
        <w:rPr>
          <w:sz w:val="24"/>
          <w:szCs w:val="24"/>
        </w:rPr>
      </w:pPr>
    </w:p>
    <w:p w14:paraId="0C0EE751" w14:textId="01FCD98E" w:rsidR="00BF430A" w:rsidRPr="00BB7303" w:rsidRDefault="008B15D9" w:rsidP="00BF430A">
      <w:pPr>
        <w:rPr>
          <w:b/>
          <w:bCs/>
        </w:rPr>
      </w:pPr>
      <w:r w:rsidRPr="004D377D">
        <w:rPr>
          <w:sz w:val="24"/>
          <w:szCs w:val="24"/>
        </w:rPr>
        <w:t>PREDMET</w:t>
      </w:r>
      <w:r w:rsidR="00E76518" w:rsidRPr="004D377D">
        <w:rPr>
          <w:sz w:val="24"/>
          <w:szCs w:val="24"/>
        </w:rPr>
        <w:t>:</w:t>
      </w:r>
      <w:r w:rsidR="00C06271" w:rsidRPr="004D377D">
        <w:rPr>
          <w:sz w:val="24"/>
          <w:szCs w:val="24"/>
        </w:rPr>
        <w:t xml:space="preserve"> </w:t>
      </w:r>
      <w:r w:rsidR="00915F44" w:rsidRPr="004D377D">
        <w:rPr>
          <w:sz w:val="24"/>
          <w:szCs w:val="24"/>
        </w:rPr>
        <w:t>Odluk</w:t>
      </w:r>
      <w:r w:rsidR="00C06271" w:rsidRPr="004D377D">
        <w:rPr>
          <w:sz w:val="24"/>
          <w:szCs w:val="24"/>
        </w:rPr>
        <w:t>a</w:t>
      </w:r>
      <w:r w:rsidR="00915F44" w:rsidRPr="004D377D">
        <w:rPr>
          <w:sz w:val="24"/>
          <w:szCs w:val="24"/>
        </w:rPr>
        <w:t xml:space="preserve"> o </w:t>
      </w:r>
      <w:r w:rsidR="0018258E">
        <w:rPr>
          <w:sz w:val="24"/>
          <w:szCs w:val="24"/>
        </w:rPr>
        <w:t>proglašenju komunalne infrastrukture javnim dobrom u općoj uporabi</w:t>
      </w:r>
      <w:r w:rsidR="00930BCB">
        <w:rPr>
          <w:sz w:val="24"/>
          <w:szCs w:val="24"/>
        </w:rPr>
        <w:t xml:space="preserve"> </w:t>
      </w:r>
      <w:bookmarkStart w:id="1" w:name="_Hlk81464752"/>
      <w:r w:rsidR="00F66AC9">
        <w:rPr>
          <w:sz w:val="24"/>
          <w:szCs w:val="24"/>
        </w:rPr>
        <w:t>-</w:t>
      </w:r>
      <w:r w:rsidR="00BF430A">
        <w:rPr>
          <w:sz w:val="24"/>
          <w:szCs w:val="24"/>
        </w:rPr>
        <w:tab/>
        <w:t xml:space="preserve"> </w:t>
      </w:r>
      <w:r w:rsidR="00F66AC9">
        <w:rPr>
          <w:sz w:val="24"/>
          <w:szCs w:val="24"/>
        </w:rPr>
        <w:t xml:space="preserve">        </w:t>
      </w:r>
      <w:r w:rsidR="00BF430A" w:rsidRPr="00BB7303">
        <w:rPr>
          <w:bCs/>
        </w:rPr>
        <w:t>Javna zelena površina - park u centru Pregrade</w:t>
      </w:r>
    </w:p>
    <w:p w14:paraId="6BA4DF2F" w14:textId="32CCBB75" w:rsidR="00F66AC9" w:rsidRDefault="00F66AC9" w:rsidP="00840013">
      <w:pPr>
        <w:rPr>
          <w:sz w:val="24"/>
          <w:szCs w:val="24"/>
        </w:rPr>
      </w:pPr>
    </w:p>
    <w:bookmarkEnd w:id="1"/>
    <w:p w14:paraId="2F12F357" w14:textId="77777777" w:rsidR="00AF69BF" w:rsidRDefault="00AF69BF" w:rsidP="00840013">
      <w:pPr>
        <w:rPr>
          <w:sz w:val="24"/>
          <w:szCs w:val="24"/>
        </w:rPr>
      </w:pPr>
    </w:p>
    <w:p w14:paraId="050E2A00" w14:textId="77777777" w:rsidR="00FD0402" w:rsidRDefault="00FD0402" w:rsidP="00840013">
      <w:pPr>
        <w:rPr>
          <w:sz w:val="24"/>
          <w:szCs w:val="24"/>
        </w:rPr>
      </w:pPr>
    </w:p>
    <w:p w14:paraId="0B6DE9DE" w14:textId="77777777" w:rsidR="00F66AC9" w:rsidRPr="00D84A03" w:rsidRDefault="00AF69BF" w:rsidP="00840013">
      <w:pPr>
        <w:pStyle w:val="Tijeloteksta"/>
        <w:ind w:left="0" w:right="115" w:firstLine="708"/>
        <w:jc w:val="both"/>
        <w:rPr>
          <w:lang w:val="hr-HR"/>
        </w:rPr>
      </w:pPr>
      <w:r w:rsidRPr="00D84A03">
        <w:rPr>
          <w:lang w:val="hr-HR"/>
        </w:rPr>
        <w:t>Dana 4. kolovoza 2018. godine stupio je na snagu novi Zakon o komunalnom gospodarstvu (Narodne novine br. 68/18</w:t>
      </w:r>
      <w:r w:rsidR="001D14B2" w:rsidRPr="00D84A03">
        <w:rPr>
          <w:lang w:val="hr-HR"/>
        </w:rPr>
        <w:t>, 110/18</w:t>
      </w:r>
      <w:r w:rsidR="00983C78">
        <w:rPr>
          <w:lang w:val="hr-HR"/>
        </w:rPr>
        <w:t>, 32/20</w:t>
      </w:r>
      <w:r w:rsidRPr="00D84A03">
        <w:rPr>
          <w:lang w:val="hr-HR"/>
        </w:rPr>
        <w:t>) – u daljnjem tekstu ZKG.</w:t>
      </w:r>
    </w:p>
    <w:p w14:paraId="12B18F0A" w14:textId="77777777" w:rsidR="00F66AC9" w:rsidRDefault="00930BCB" w:rsidP="00840013">
      <w:pPr>
        <w:pStyle w:val="Tijeloteksta"/>
        <w:ind w:left="0" w:right="115" w:firstLine="708"/>
        <w:jc w:val="both"/>
        <w:rPr>
          <w:lang w:val="hr-HR"/>
        </w:rPr>
      </w:pPr>
      <w:r w:rsidRPr="00D84A03">
        <w:rPr>
          <w:rFonts w:eastAsia="Arial"/>
          <w:bCs/>
          <w:lang w:val="hr-HR"/>
        </w:rPr>
        <w:t xml:space="preserve">Na temelju članka </w:t>
      </w:r>
      <w:r w:rsidR="00FA1265" w:rsidRPr="00D84A03">
        <w:rPr>
          <w:rFonts w:eastAsia="Arial"/>
          <w:bCs/>
          <w:lang w:val="hr-HR"/>
        </w:rPr>
        <w:t>132</w:t>
      </w:r>
      <w:r w:rsidR="00D84A03" w:rsidRPr="00D84A03">
        <w:rPr>
          <w:rFonts w:eastAsia="Arial"/>
          <w:bCs/>
          <w:lang w:val="hr-HR"/>
        </w:rPr>
        <w:t>. ZKG komunalna infrastruktura izgrađena do dana stupanja na snagu ZKG, a koja nije evidentirana u katastru i upisana u zemljišne knjige</w:t>
      </w:r>
      <w:r w:rsidR="00D84A03">
        <w:rPr>
          <w:rFonts w:eastAsia="Arial"/>
          <w:bCs/>
          <w:lang w:val="hr-HR"/>
        </w:rPr>
        <w:t xml:space="preserve"> u skladu sa svojim stvarnim stanjem,</w:t>
      </w:r>
      <w:r w:rsidR="00D84A03" w:rsidRPr="00D84A03">
        <w:rPr>
          <w:rFonts w:eastAsia="Arial"/>
          <w:bCs/>
          <w:lang w:val="hr-HR"/>
        </w:rPr>
        <w:t xml:space="preserve"> evidentira se u katastru i upisuje u zemljišne knjige kao </w:t>
      </w:r>
      <w:r w:rsidR="002A0A1A" w:rsidRPr="00D84A03">
        <w:rPr>
          <w:rFonts w:eastAsia="Arial"/>
          <w:bCs/>
          <w:lang w:val="hr-HR"/>
        </w:rPr>
        <w:t>neotuđivo</w:t>
      </w:r>
      <w:r w:rsidR="00D84A03" w:rsidRPr="00D84A03">
        <w:rPr>
          <w:rFonts w:eastAsia="Arial"/>
          <w:bCs/>
          <w:lang w:val="hr-HR"/>
        </w:rPr>
        <w:t xml:space="preserve"> vlasništvo jedinice lokalne samouprave na čijem se području nalazi, neovisno o postojanju upisa vlasništva i /ili drugih stvarnih prava treće osobe, a postupku evidentiranja prethodi donošenje </w:t>
      </w:r>
      <w:r w:rsidR="00D84A03" w:rsidRPr="00D84A03">
        <w:rPr>
          <w:lang w:val="hr-HR"/>
        </w:rPr>
        <w:t>Odluke o proglašenju komunalne infrastrukture javnim dobrom u općoj uporabi</w:t>
      </w:r>
      <w:r w:rsidR="00D84A03">
        <w:rPr>
          <w:lang w:val="hr-HR"/>
        </w:rPr>
        <w:t xml:space="preserve"> od strane predstavničkog tijela.</w:t>
      </w:r>
    </w:p>
    <w:p w14:paraId="40C93E9C" w14:textId="266D07B6" w:rsidR="00FD0402" w:rsidRPr="005B3717" w:rsidRDefault="00BF430A" w:rsidP="00840013">
      <w:pPr>
        <w:pStyle w:val="Tijeloteksta"/>
        <w:widowControl/>
        <w:autoSpaceDE/>
        <w:autoSpaceDN/>
        <w:ind w:left="0" w:firstLine="708"/>
        <w:jc w:val="both"/>
        <w:rPr>
          <w:lang w:val="hr-HR"/>
        </w:rPr>
      </w:pPr>
      <w:r w:rsidRPr="00BB7303">
        <w:rPr>
          <w:bCs/>
          <w:sz w:val="22"/>
          <w:szCs w:val="22"/>
        </w:rPr>
        <w:t>Javna zelena površina - park u centru Pregrade</w:t>
      </w:r>
      <w:r w:rsidR="00840013" w:rsidRPr="005B3717">
        <w:rPr>
          <w:lang w:val="hr-HR"/>
        </w:rPr>
        <w:t>, katastarske čestic</w:t>
      </w:r>
      <w:r w:rsidR="00840013">
        <w:rPr>
          <w:lang w:val="hr-HR"/>
        </w:rPr>
        <w:t xml:space="preserve">e </w:t>
      </w:r>
      <w:r w:rsidR="00F82EE9" w:rsidRPr="005B3717">
        <w:rPr>
          <w:lang w:val="hr-HR"/>
        </w:rPr>
        <w:t xml:space="preserve">broj </w:t>
      </w:r>
      <w:r>
        <w:rPr>
          <w:lang w:val="hr-HR"/>
        </w:rPr>
        <w:t>4421</w:t>
      </w:r>
      <w:r w:rsidR="005B3717">
        <w:rPr>
          <w:lang w:val="hr-HR"/>
        </w:rPr>
        <w:t xml:space="preserve"> i </w:t>
      </w:r>
      <w:r>
        <w:rPr>
          <w:lang w:val="hr-HR"/>
        </w:rPr>
        <w:t xml:space="preserve">4422, </w:t>
      </w:r>
      <w:r w:rsidR="005B3717" w:rsidRPr="005B3717">
        <w:rPr>
          <w:lang w:val="hr-HR"/>
        </w:rPr>
        <w:t xml:space="preserve">k.o. Pregrada, površine cca </w:t>
      </w:r>
      <w:r>
        <w:rPr>
          <w:lang w:val="hr-HR"/>
        </w:rPr>
        <w:t>960</w:t>
      </w:r>
      <w:r w:rsidR="005B3717" w:rsidRPr="005B3717">
        <w:rPr>
          <w:lang w:val="hr-HR"/>
        </w:rPr>
        <w:t xml:space="preserve"> m2</w:t>
      </w:r>
      <w:r w:rsidR="005B3717">
        <w:rPr>
          <w:lang w:val="hr-HR"/>
        </w:rPr>
        <w:t>,</w:t>
      </w:r>
      <w:r w:rsidR="00840013" w:rsidRPr="005B3717">
        <w:rPr>
          <w:lang w:val="hr-HR"/>
        </w:rPr>
        <w:t xml:space="preserve"> u naravi je </w:t>
      </w:r>
      <w:r>
        <w:rPr>
          <w:lang w:val="hr-HR"/>
        </w:rPr>
        <w:t>zelena površina - park</w:t>
      </w:r>
      <w:r w:rsidR="00840013" w:rsidRPr="005B3717">
        <w:rPr>
          <w:lang w:val="hr-HR"/>
        </w:rPr>
        <w:t>.</w:t>
      </w:r>
    </w:p>
    <w:p w14:paraId="0373C78F" w14:textId="4AFFC5E8" w:rsidR="00B05F4F" w:rsidRPr="00D84A03" w:rsidRDefault="00B05F4F" w:rsidP="00840013">
      <w:pPr>
        <w:ind w:firstLine="708"/>
        <w:jc w:val="both"/>
        <w:rPr>
          <w:sz w:val="24"/>
          <w:szCs w:val="24"/>
        </w:rPr>
      </w:pPr>
      <w:r w:rsidRPr="00D84A03">
        <w:rPr>
          <w:rFonts w:eastAsia="Times New Roman"/>
          <w:sz w:val="24"/>
          <w:szCs w:val="24"/>
        </w:rPr>
        <w:t xml:space="preserve">Predlažemo Gradskom vijeću Grada Pregrade da razmotri </w:t>
      </w:r>
      <w:r w:rsidRPr="00D84A03">
        <w:rPr>
          <w:sz w:val="24"/>
          <w:szCs w:val="24"/>
        </w:rPr>
        <w:t>prijedlog</w:t>
      </w:r>
      <w:r w:rsidR="00FA1265" w:rsidRPr="00D84A03">
        <w:rPr>
          <w:sz w:val="24"/>
          <w:szCs w:val="24"/>
        </w:rPr>
        <w:t xml:space="preserve"> Odluk</w:t>
      </w:r>
      <w:r w:rsidR="005618CA">
        <w:rPr>
          <w:sz w:val="24"/>
          <w:szCs w:val="24"/>
        </w:rPr>
        <w:t>e</w:t>
      </w:r>
      <w:r w:rsidR="00FA1265" w:rsidRPr="00D84A03">
        <w:rPr>
          <w:sz w:val="24"/>
          <w:szCs w:val="24"/>
        </w:rPr>
        <w:t xml:space="preserve"> o proglašenju komunalne infrastrukture javnim dobrom u općoj uporabi -</w:t>
      </w:r>
      <w:r w:rsidR="0031038F">
        <w:rPr>
          <w:sz w:val="24"/>
          <w:szCs w:val="24"/>
        </w:rPr>
        <w:t xml:space="preserve"> </w:t>
      </w:r>
      <w:r w:rsidR="00BF430A" w:rsidRPr="00BB7303">
        <w:rPr>
          <w:bCs/>
        </w:rPr>
        <w:t>Javna zelena površina - park u centru Pregrade</w:t>
      </w:r>
      <w:r w:rsidR="00FD0402">
        <w:rPr>
          <w:sz w:val="24"/>
          <w:szCs w:val="24"/>
        </w:rPr>
        <w:t xml:space="preserve">, </w:t>
      </w:r>
      <w:r w:rsidR="0031038F">
        <w:rPr>
          <w:sz w:val="24"/>
          <w:szCs w:val="24"/>
        </w:rPr>
        <w:t>u predloženom tekstu.</w:t>
      </w:r>
    </w:p>
    <w:p w14:paraId="0BBB671C" w14:textId="77777777" w:rsidR="00B05F4F" w:rsidRDefault="00B05F4F" w:rsidP="00840013">
      <w:pPr>
        <w:spacing w:line="354" w:lineRule="exact"/>
        <w:rPr>
          <w:sz w:val="24"/>
          <w:szCs w:val="24"/>
        </w:rPr>
      </w:pPr>
    </w:p>
    <w:p w14:paraId="2F6F4C74" w14:textId="77777777" w:rsidR="00840013" w:rsidRDefault="00840013" w:rsidP="00840013">
      <w:pPr>
        <w:spacing w:line="354" w:lineRule="exact"/>
        <w:rPr>
          <w:sz w:val="24"/>
          <w:szCs w:val="24"/>
        </w:rPr>
      </w:pPr>
    </w:p>
    <w:p w14:paraId="5BD4C938" w14:textId="77777777" w:rsidR="00840013" w:rsidRPr="004D377D" w:rsidRDefault="00840013" w:rsidP="00840013">
      <w:pPr>
        <w:spacing w:line="354" w:lineRule="exact"/>
        <w:rPr>
          <w:sz w:val="24"/>
          <w:szCs w:val="24"/>
        </w:rPr>
      </w:pPr>
    </w:p>
    <w:p w14:paraId="0D384356" w14:textId="77777777" w:rsidR="007B5B9B" w:rsidRPr="004D377D" w:rsidRDefault="007B5B9B" w:rsidP="00840013">
      <w:pPr>
        <w:jc w:val="right"/>
        <w:rPr>
          <w:sz w:val="24"/>
          <w:szCs w:val="24"/>
        </w:rPr>
      </w:pPr>
      <w:r w:rsidRPr="004D377D">
        <w:rPr>
          <w:rFonts w:eastAsia="Times New Roman"/>
          <w:bCs/>
          <w:sz w:val="24"/>
          <w:szCs w:val="24"/>
        </w:rPr>
        <w:t>GRADONAČELNIK</w:t>
      </w:r>
    </w:p>
    <w:p w14:paraId="2838D38F" w14:textId="7D416738" w:rsidR="00840013" w:rsidRDefault="007B5B9B" w:rsidP="00840013">
      <w:pPr>
        <w:spacing w:line="352" w:lineRule="exact"/>
        <w:jc w:val="right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                                                                                            </w:t>
      </w:r>
      <w:r w:rsidRPr="004D377D">
        <w:rPr>
          <w:rFonts w:eastAsia="Times New Roman"/>
          <w:bCs/>
          <w:sz w:val="24"/>
          <w:szCs w:val="24"/>
        </w:rPr>
        <w:t xml:space="preserve">Marko Vešligaj, </w:t>
      </w:r>
      <w:r>
        <w:rPr>
          <w:rFonts w:eastAsia="Times New Roman"/>
          <w:bCs/>
          <w:sz w:val="24"/>
          <w:szCs w:val="24"/>
        </w:rPr>
        <w:t>univ.spec.pol</w:t>
      </w:r>
      <w:r w:rsidR="00C136CA">
        <w:rPr>
          <w:rFonts w:eastAsia="Times New Roman"/>
          <w:bCs/>
          <w:sz w:val="24"/>
          <w:szCs w:val="24"/>
        </w:rPr>
        <w:t>.</w:t>
      </w:r>
      <w:r w:rsidR="00E10F3F">
        <w:rPr>
          <w:rFonts w:eastAsia="Times New Roman"/>
          <w:bCs/>
          <w:sz w:val="24"/>
          <w:szCs w:val="24"/>
        </w:rPr>
        <w:t>,v.r.</w:t>
      </w:r>
    </w:p>
    <w:p w14:paraId="691774A4" w14:textId="77777777" w:rsidR="00BF430A" w:rsidRDefault="00BF430A" w:rsidP="00840013">
      <w:pPr>
        <w:spacing w:line="352" w:lineRule="exact"/>
        <w:jc w:val="right"/>
        <w:rPr>
          <w:rFonts w:eastAsia="Times New Roman"/>
          <w:bCs/>
          <w:sz w:val="24"/>
          <w:szCs w:val="24"/>
        </w:rPr>
      </w:pPr>
    </w:p>
    <w:p w14:paraId="2718E3ED" w14:textId="77777777" w:rsidR="00840013" w:rsidRPr="004D377D" w:rsidRDefault="00840013" w:rsidP="00840013">
      <w:pPr>
        <w:spacing w:line="352" w:lineRule="exact"/>
        <w:jc w:val="right"/>
        <w:rPr>
          <w:sz w:val="24"/>
          <w:szCs w:val="24"/>
        </w:rPr>
      </w:pPr>
    </w:p>
    <w:p w14:paraId="00ECBFD0" w14:textId="3BB6F42D" w:rsidR="00F66AC9" w:rsidRDefault="00E10F3F" w:rsidP="00840013">
      <w:pPr>
        <w:rPr>
          <w:sz w:val="24"/>
          <w:szCs w:val="24"/>
        </w:rPr>
      </w:pPr>
      <w:r>
        <w:rPr>
          <w:sz w:val="24"/>
          <w:szCs w:val="24"/>
        </w:rPr>
        <w:t>PRILOG DOPISA:</w:t>
      </w:r>
    </w:p>
    <w:p w14:paraId="15873155" w14:textId="6C6424B7" w:rsidR="008B15D9" w:rsidRPr="00F66AC9" w:rsidRDefault="0031038F" w:rsidP="00840013">
      <w:pPr>
        <w:pStyle w:val="Odlomakpopisa"/>
        <w:numPr>
          <w:ilvl w:val="0"/>
          <w:numId w:val="11"/>
        </w:numPr>
        <w:ind w:left="0" w:firstLine="0"/>
        <w:rPr>
          <w:sz w:val="24"/>
          <w:szCs w:val="24"/>
        </w:rPr>
      </w:pPr>
      <w:r w:rsidRPr="00F66AC9">
        <w:rPr>
          <w:sz w:val="24"/>
          <w:szCs w:val="24"/>
        </w:rPr>
        <w:t xml:space="preserve">Prijedlog </w:t>
      </w:r>
      <w:bookmarkStart w:id="2" w:name="_Hlk98159600"/>
      <w:r w:rsidR="00B05F4F" w:rsidRPr="00F66AC9">
        <w:rPr>
          <w:sz w:val="24"/>
          <w:szCs w:val="24"/>
        </w:rPr>
        <w:t>Odluk</w:t>
      </w:r>
      <w:r w:rsidRPr="00F66AC9">
        <w:rPr>
          <w:sz w:val="24"/>
          <w:szCs w:val="24"/>
        </w:rPr>
        <w:t>e</w:t>
      </w:r>
      <w:r w:rsidR="00B05F4F" w:rsidRPr="00F66AC9">
        <w:rPr>
          <w:sz w:val="24"/>
          <w:szCs w:val="24"/>
        </w:rPr>
        <w:t xml:space="preserve"> o </w:t>
      </w:r>
      <w:r w:rsidR="0018258E" w:rsidRPr="00F66AC9">
        <w:rPr>
          <w:sz w:val="24"/>
          <w:szCs w:val="24"/>
        </w:rPr>
        <w:t>proglašenju komunalne infrastrukture javnim dobrom u općoj uporabi</w:t>
      </w:r>
      <w:r w:rsidR="00BF430A">
        <w:rPr>
          <w:sz w:val="24"/>
          <w:szCs w:val="24"/>
        </w:rPr>
        <w:t xml:space="preserve"> </w:t>
      </w:r>
      <w:r w:rsidR="00FA1265" w:rsidRPr="00F66AC9">
        <w:rPr>
          <w:sz w:val="24"/>
          <w:szCs w:val="24"/>
        </w:rPr>
        <w:t>-</w:t>
      </w:r>
      <w:r w:rsidR="00FD0402">
        <w:rPr>
          <w:sz w:val="24"/>
          <w:szCs w:val="24"/>
        </w:rPr>
        <w:t xml:space="preserve"> </w:t>
      </w:r>
      <w:bookmarkEnd w:id="2"/>
      <w:r w:rsidR="00BF430A" w:rsidRPr="00BB7303">
        <w:rPr>
          <w:bCs/>
        </w:rPr>
        <w:t>Javna zelena površina - park u centru Pregrade</w:t>
      </w:r>
      <w:r w:rsidR="00111C4E">
        <w:rPr>
          <w:sz w:val="24"/>
          <w:szCs w:val="24"/>
        </w:rPr>
        <w:t>.</w:t>
      </w:r>
    </w:p>
    <w:sectPr w:rsidR="008B15D9" w:rsidRPr="00F66AC9" w:rsidSect="00EC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06DE"/>
    <w:multiLevelType w:val="hybridMultilevel"/>
    <w:tmpl w:val="0E761342"/>
    <w:lvl w:ilvl="0" w:tplc="EC76F8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3986"/>
    <w:multiLevelType w:val="hybridMultilevel"/>
    <w:tmpl w:val="F1F836A4"/>
    <w:lvl w:ilvl="0" w:tplc="B838CFFC">
      <w:start w:val="1"/>
      <w:numFmt w:val="decimal"/>
      <w:lvlText w:val="%1.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color w:val="414144"/>
        <w:spacing w:val="-11"/>
        <w:w w:val="99"/>
        <w:sz w:val="24"/>
        <w:szCs w:val="24"/>
      </w:rPr>
    </w:lvl>
    <w:lvl w:ilvl="1" w:tplc="8A76433A">
      <w:numFmt w:val="bullet"/>
      <w:lvlText w:val="•"/>
      <w:lvlJc w:val="left"/>
      <w:pPr>
        <w:ind w:left="1064" w:hanging="293"/>
      </w:pPr>
      <w:rPr>
        <w:rFonts w:hint="default"/>
      </w:rPr>
    </w:lvl>
    <w:lvl w:ilvl="2" w:tplc="9E7C8EB0">
      <w:numFmt w:val="bullet"/>
      <w:lvlText w:val="•"/>
      <w:lvlJc w:val="left"/>
      <w:pPr>
        <w:ind w:left="2029" w:hanging="293"/>
      </w:pPr>
      <w:rPr>
        <w:rFonts w:hint="default"/>
      </w:rPr>
    </w:lvl>
    <w:lvl w:ilvl="3" w:tplc="74067BDA">
      <w:numFmt w:val="bullet"/>
      <w:lvlText w:val="•"/>
      <w:lvlJc w:val="left"/>
      <w:pPr>
        <w:ind w:left="2993" w:hanging="293"/>
      </w:pPr>
      <w:rPr>
        <w:rFonts w:hint="default"/>
      </w:rPr>
    </w:lvl>
    <w:lvl w:ilvl="4" w:tplc="EC7E5640">
      <w:numFmt w:val="bullet"/>
      <w:lvlText w:val="•"/>
      <w:lvlJc w:val="left"/>
      <w:pPr>
        <w:ind w:left="3958" w:hanging="293"/>
      </w:pPr>
      <w:rPr>
        <w:rFonts w:hint="default"/>
      </w:rPr>
    </w:lvl>
    <w:lvl w:ilvl="5" w:tplc="681EB5E6">
      <w:numFmt w:val="bullet"/>
      <w:lvlText w:val="•"/>
      <w:lvlJc w:val="left"/>
      <w:pPr>
        <w:ind w:left="4923" w:hanging="293"/>
      </w:pPr>
      <w:rPr>
        <w:rFonts w:hint="default"/>
      </w:rPr>
    </w:lvl>
    <w:lvl w:ilvl="6" w:tplc="D7543136">
      <w:numFmt w:val="bullet"/>
      <w:lvlText w:val="•"/>
      <w:lvlJc w:val="left"/>
      <w:pPr>
        <w:ind w:left="5887" w:hanging="293"/>
      </w:pPr>
      <w:rPr>
        <w:rFonts w:hint="default"/>
      </w:rPr>
    </w:lvl>
    <w:lvl w:ilvl="7" w:tplc="336C3D5C">
      <w:numFmt w:val="bullet"/>
      <w:lvlText w:val="•"/>
      <w:lvlJc w:val="left"/>
      <w:pPr>
        <w:ind w:left="6852" w:hanging="293"/>
      </w:pPr>
      <w:rPr>
        <w:rFonts w:hint="default"/>
      </w:rPr>
    </w:lvl>
    <w:lvl w:ilvl="8" w:tplc="840AED5E">
      <w:numFmt w:val="bullet"/>
      <w:lvlText w:val="•"/>
      <w:lvlJc w:val="left"/>
      <w:pPr>
        <w:ind w:left="7817" w:hanging="293"/>
      </w:pPr>
      <w:rPr>
        <w:rFonts w:hint="default"/>
      </w:rPr>
    </w:lvl>
  </w:abstractNum>
  <w:abstractNum w:abstractNumId="2" w15:restartNumberingAfterBreak="0">
    <w:nsid w:val="327B23C6"/>
    <w:multiLevelType w:val="hybridMultilevel"/>
    <w:tmpl w:val="C4D0D9E4"/>
    <w:lvl w:ilvl="0" w:tplc="8BB4004A">
      <w:start w:val="21"/>
      <w:numFmt w:val="upperLetter"/>
      <w:lvlText w:val="%1"/>
      <w:lvlJc w:val="left"/>
    </w:lvl>
    <w:lvl w:ilvl="1" w:tplc="5C00F6CC">
      <w:start w:val="1"/>
      <w:numFmt w:val="bullet"/>
      <w:lvlText w:val="-"/>
      <w:lvlJc w:val="left"/>
    </w:lvl>
    <w:lvl w:ilvl="2" w:tplc="7096BF00">
      <w:numFmt w:val="decimal"/>
      <w:lvlText w:val=""/>
      <w:lvlJc w:val="left"/>
    </w:lvl>
    <w:lvl w:ilvl="3" w:tplc="03A2D078">
      <w:numFmt w:val="decimal"/>
      <w:lvlText w:val=""/>
      <w:lvlJc w:val="left"/>
    </w:lvl>
    <w:lvl w:ilvl="4" w:tplc="44721B46">
      <w:numFmt w:val="decimal"/>
      <w:lvlText w:val=""/>
      <w:lvlJc w:val="left"/>
    </w:lvl>
    <w:lvl w:ilvl="5" w:tplc="B7E454D6">
      <w:numFmt w:val="decimal"/>
      <w:lvlText w:val=""/>
      <w:lvlJc w:val="left"/>
    </w:lvl>
    <w:lvl w:ilvl="6" w:tplc="1FD80532">
      <w:numFmt w:val="decimal"/>
      <w:lvlText w:val=""/>
      <w:lvlJc w:val="left"/>
    </w:lvl>
    <w:lvl w:ilvl="7" w:tplc="9372E104">
      <w:numFmt w:val="decimal"/>
      <w:lvlText w:val=""/>
      <w:lvlJc w:val="left"/>
    </w:lvl>
    <w:lvl w:ilvl="8" w:tplc="E3A4B354">
      <w:numFmt w:val="decimal"/>
      <w:lvlText w:val=""/>
      <w:lvlJc w:val="left"/>
    </w:lvl>
  </w:abstractNum>
  <w:abstractNum w:abstractNumId="3" w15:restartNumberingAfterBreak="0">
    <w:nsid w:val="3DE120DC"/>
    <w:multiLevelType w:val="hybridMultilevel"/>
    <w:tmpl w:val="B64C0342"/>
    <w:lvl w:ilvl="0" w:tplc="3508E564">
      <w:start w:val="1"/>
      <w:numFmt w:val="decimal"/>
      <w:lvlText w:val="%1."/>
      <w:lvlJc w:val="left"/>
      <w:pPr>
        <w:ind w:left="104" w:hanging="313"/>
        <w:jc w:val="left"/>
      </w:pPr>
      <w:rPr>
        <w:rFonts w:ascii="Times New Roman" w:eastAsia="Times New Roman" w:hAnsi="Times New Roman" w:cs="Times New Roman" w:hint="default"/>
        <w:color w:val="414144"/>
        <w:spacing w:val="-3"/>
        <w:w w:val="99"/>
        <w:sz w:val="24"/>
        <w:szCs w:val="24"/>
      </w:rPr>
    </w:lvl>
    <w:lvl w:ilvl="1" w:tplc="E3CA80C6">
      <w:numFmt w:val="bullet"/>
      <w:lvlText w:val="•"/>
      <w:lvlJc w:val="left"/>
      <w:pPr>
        <w:ind w:left="1064" w:hanging="313"/>
      </w:pPr>
      <w:rPr>
        <w:rFonts w:hint="default"/>
      </w:rPr>
    </w:lvl>
    <w:lvl w:ilvl="2" w:tplc="B816D6B8">
      <w:numFmt w:val="bullet"/>
      <w:lvlText w:val="•"/>
      <w:lvlJc w:val="left"/>
      <w:pPr>
        <w:ind w:left="2029" w:hanging="313"/>
      </w:pPr>
      <w:rPr>
        <w:rFonts w:hint="default"/>
      </w:rPr>
    </w:lvl>
    <w:lvl w:ilvl="3" w:tplc="D16CC444">
      <w:numFmt w:val="bullet"/>
      <w:lvlText w:val="•"/>
      <w:lvlJc w:val="left"/>
      <w:pPr>
        <w:ind w:left="2993" w:hanging="313"/>
      </w:pPr>
      <w:rPr>
        <w:rFonts w:hint="default"/>
      </w:rPr>
    </w:lvl>
    <w:lvl w:ilvl="4" w:tplc="DED64582">
      <w:numFmt w:val="bullet"/>
      <w:lvlText w:val="•"/>
      <w:lvlJc w:val="left"/>
      <w:pPr>
        <w:ind w:left="3958" w:hanging="313"/>
      </w:pPr>
      <w:rPr>
        <w:rFonts w:hint="default"/>
      </w:rPr>
    </w:lvl>
    <w:lvl w:ilvl="5" w:tplc="EC68E98A">
      <w:numFmt w:val="bullet"/>
      <w:lvlText w:val="•"/>
      <w:lvlJc w:val="left"/>
      <w:pPr>
        <w:ind w:left="4923" w:hanging="313"/>
      </w:pPr>
      <w:rPr>
        <w:rFonts w:hint="default"/>
      </w:rPr>
    </w:lvl>
    <w:lvl w:ilvl="6" w:tplc="0C0C9FFE">
      <w:numFmt w:val="bullet"/>
      <w:lvlText w:val="•"/>
      <w:lvlJc w:val="left"/>
      <w:pPr>
        <w:ind w:left="5887" w:hanging="313"/>
      </w:pPr>
      <w:rPr>
        <w:rFonts w:hint="default"/>
      </w:rPr>
    </w:lvl>
    <w:lvl w:ilvl="7" w:tplc="5BB806E0">
      <w:numFmt w:val="bullet"/>
      <w:lvlText w:val="•"/>
      <w:lvlJc w:val="left"/>
      <w:pPr>
        <w:ind w:left="6852" w:hanging="313"/>
      </w:pPr>
      <w:rPr>
        <w:rFonts w:hint="default"/>
      </w:rPr>
    </w:lvl>
    <w:lvl w:ilvl="8" w:tplc="2A86BC02">
      <w:numFmt w:val="bullet"/>
      <w:lvlText w:val="•"/>
      <w:lvlJc w:val="left"/>
      <w:pPr>
        <w:ind w:left="7817" w:hanging="313"/>
      </w:pPr>
      <w:rPr>
        <w:rFonts w:hint="default"/>
      </w:rPr>
    </w:lvl>
  </w:abstractNum>
  <w:abstractNum w:abstractNumId="4" w15:restartNumberingAfterBreak="0">
    <w:nsid w:val="45853092"/>
    <w:multiLevelType w:val="hybridMultilevel"/>
    <w:tmpl w:val="3698A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D24B5"/>
    <w:multiLevelType w:val="hybridMultilevel"/>
    <w:tmpl w:val="EE1AF60A"/>
    <w:lvl w:ilvl="0" w:tplc="44062EE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EF57E0"/>
    <w:multiLevelType w:val="hybridMultilevel"/>
    <w:tmpl w:val="ED50DBAC"/>
    <w:lvl w:ilvl="0" w:tplc="44062E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93D26"/>
    <w:multiLevelType w:val="hybridMultilevel"/>
    <w:tmpl w:val="A544AABC"/>
    <w:lvl w:ilvl="0" w:tplc="BA0E4BF0">
      <w:numFmt w:val="bullet"/>
      <w:lvlText w:val="-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6D28"/>
    <w:multiLevelType w:val="hybridMultilevel"/>
    <w:tmpl w:val="F7A4F9B0"/>
    <w:lvl w:ilvl="0" w:tplc="1F5EDA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C78FF"/>
    <w:multiLevelType w:val="hybridMultilevel"/>
    <w:tmpl w:val="2BA24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44379"/>
    <w:multiLevelType w:val="hybridMultilevel"/>
    <w:tmpl w:val="7E1C8058"/>
    <w:lvl w:ilvl="0" w:tplc="234ED93C">
      <w:start w:val="1"/>
      <w:numFmt w:val="decimal"/>
      <w:lvlText w:val="%1."/>
      <w:lvlJc w:val="left"/>
      <w:pPr>
        <w:ind w:left="104" w:hanging="274"/>
        <w:jc w:val="left"/>
      </w:pPr>
      <w:rPr>
        <w:rFonts w:ascii="Times New Roman" w:eastAsia="Times New Roman" w:hAnsi="Times New Roman" w:cs="Times New Roman" w:hint="default"/>
        <w:color w:val="414144"/>
        <w:spacing w:val="-27"/>
        <w:w w:val="99"/>
        <w:sz w:val="24"/>
        <w:szCs w:val="24"/>
      </w:rPr>
    </w:lvl>
    <w:lvl w:ilvl="1" w:tplc="62606934">
      <w:numFmt w:val="bullet"/>
      <w:lvlText w:val="•"/>
      <w:lvlJc w:val="left"/>
      <w:pPr>
        <w:ind w:left="1064" w:hanging="274"/>
      </w:pPr>
      <w:rPr>
        <w:rFonts w:hint="default"/>
      </w:rPr>
    </w:lvl>
    <w:lvl w:ilvl="2" w:tplc="51A2367C">
      <w:numFmt w:val="bullet"/>
      <w:lvlText w:val="•"/>
      <w:lvlJc w:val="left"/>
      <w:pPr>
        <w:ind w:left="2029" w:hanging="274"/>
      </w:pPr>
      <w:rPr>
        <w:rFonts w:hint="default"/>
      </w:rPr>
    </w:lvl>
    <w:lvl w:ilvl="3" w:tplc="97AAD4FC">
      <w:numFmt w:val="bullet"/>
      <w:lvlText w:val="•"/>
      <w:lvlJc w:val="left"/>
      <w:pPr>
        <w:ind w:left="2993" w:hanging="274"/>
      </w:pPr>
      <w:rPr>
        <w:rFonts w:hint="default"/>
      </w:rPr>
    </w:lvl>
    <w:lvl w:ilvl="4" w:tplc="5D18F592">
      <w:numFmt w:val="bullet"/>
      <w:lvlText w:val="•"/>
      <w:lvlJc w:val="left"/>
      <w:pPr>
        <w:ind w:left="3958" w:hanging="274"/>
      </w:pPr>
      <w:rPr>
        <w:rFonts w:hint="default"/>
      </w:rPr>
    </w:lvl>
    <w:lvl w:ilvl="5" w:tplc="96421170">
      <w:numFmt w:val="bullet"/>
      <w:lvlText w:val="•"/>
      <w:lvlJc w:val="left"/>
      <w:pPr>
        <w:ind w:left="4923" w:hanging="274"/>
      </w:pPr>
      <w:rPr>
        <w:rFonts w:hint="default"/>
      </w:rPr>
    </w:lvl>
    <w:lvl w:ilvl="6" w:tplc="53542294">
      <w:numFmt w:val="bullet"/>
      <w:lvlText w:val="•"/>
      <w:lvlJc w:val="left"/>
      <w:pPr>
        <w:ind w:left="5887" w:hanging="274"/>
      </w:pPr>
      <w:rPr>
        <w:rFonts w:hint="default"/>
      </w:rPr>
    </w:lvl>
    <w:lvl w:ilvl="7" w:tplc="DE04D036">
      <w:numFmt w:val="bullet"/>
      <w:lvlText w:val="•"/>
      <w:lvlJc w:val="left"/>
      <w:pPr>
        <w:ind w:left="6852" w:hanging="274"/>
      </w:pPr>
      <w:rPr>
        <w:rFonts w:hint="default"/>
      </w:rPr>
    </w:lvl>
    <w:lvl w:ilvl="8" w:tplc="28BAC232">
      <w:numFmt w:val="bullet"/>
      <w:lvlText w:val="•"/>
      <w:lvlJc w:val="left"/>
      <w:pPr>
        <w:ind w:left="7817" w:hanging="274"/>
      </w:pPr>
      <w:rPr>
        <w:rFonts w:hint="default"/>
      </w:rPr>
    </w:lvl>
  </w:abstractNum>
  <w:abstractNum w:abstractNumId="11" w15:restartNumberingAfterBreak="0">
    <w:nsid w:val="7F675BE3"/>
    <w:multiLevelType w:val="hybridMultilevel"/>
    <w:tmpl w:val="C5E448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37078">
    <w:abstractNumId w:val="2"/>
  </w:num>
  <w:num w:numId="2" w16cid:durableId="816528051">
    <w:abstractNumId w:val="9"/>
  </w:num>
  <w:num w:numId="3" w16cid:durableId="1202129401">
    <w:abstractNumId w:val="7"/>
  </w:num>
  <w:num w:numId="4" w16cid:durableId="1797482943">
    <w:abstractNumId w:val="4"/>
  </w:num>
  <w:num w:numId="5" w16cid:durableId="1714116922">
    <w:abstractNumId w:val="11"/>
  </w:num>
  <w:num w:numId="6" w16cid:durableId="1275865427">
    <w:abstractNumId w:val="10"/>
  </w:num>
  <w:num w:numId="7" w16cid:durableId="770398916">
    <w:abstractNumId w:val="3"/>
  </w:num>
  <w:num w:numId="8" w16cid:durableId="2024938748">
    <w:abstractNumId w:val="1"/>
  </w:num>
  <w:num w:numId="9" w16cid:durableId="1865483144">
    <w:abstractNumId w:val="6"/>
  </w:num>
  <w:num w:numId="10" w16cid:durableId="755713392">
    <w:abstractNumId w:val="8"/>
  </w:num>
  <w:num w:numId="11" w16cid:durableId="161162959">
    <w:abstractNumId w:val="0"/>
  </w:num>
  <w:num w:numId="12" w16cid:durableId="16137108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B74"/>
    <w:rsid w:val="00031758"/>
    <w:rsid w:val="000B3F24"/>
    <w:rsid w:val="000C5560"/>
    <w:rsid w:val="000F79F3"/>
    <w:rsid w:val="00111C4E"/>
    <w:rsid w:val="00113186"/>
    <w:rsid w:val="00162D74"/>
    <w:rsid w:val="00166837"/>
    <w:rsid w:val="0018258E"/>
    <w:rsid w:val="00182C19"/>
    <w:rsid w:val="001D14B2"/>
    <w:rsid w:val="001E1BC5"/>
    <w:rsid w:val="00280161"/>
    <w:rsid w:val="002A0A1A"/>
    <w:rsid w:val="0030307C"/>
    <w:rsid w:val="0031038F"/>
    <w:rsid w:val="00316E43"/>
    <w:rsid w:val="00354B2C"/>
    <w:rsid w:val="003E4D8D"/>
    <w:rsid w:val="004D377D"/>
    <w:rsid w:val="005618CA"/>
    <w:rsid w:val="005B3717"/>
    <w:rsid w:val="005C64C6"/>
    <w:rsid w:val="005D2B1A"/>
    <w:rsid w:val="005F7B74"/>
    <w:rsid w:val="00607BF1"/>
    <w:rsid w:val="00644AE1"/>
    <w:rsid w:val="006528A5"/>
    <w:rsid w:val="00663776"/>
    <w:rsid w:val="00701903"/>
    <w:rsid w:val="007B1131"/>
    <w:rsid w:val="007B5B9B"/>
    <w:rsid w:val="007E7865"/>
    <w:rsid w:val="007F7473"/>
    <w:rsid w:val="008366AA"/>
    <w:rsid w:val="00840013"/>
    <w:rsid w:val="008811D8"/>
    <w:rsid w:val="008B15D9"/>
    <w:rsid w:val="00915F44"/>
    <w:rsid w:val="00930BCB"/>
    <w:rsid w:val="00983C78"/>
    <w:rsid w:val="009C2F59"/>
    <w:rsid w:val="009E2B9B"/>
    <w:rsid w:val="00A17E96"/>
    <w:rsid w:val="00A31E49"/>
    <w:rsid w:val="00A54821"/>
    <w:rsid w:val="00A83E0D"/>
    <w:rsid w:val="00AF69BF"/>
    <w:rsid w:val="00B05F4F"/>
    <w:rsid w:val="00B06294"/>
    <w:rsid w:val="00B25BCF"/>
    <w:rsid w:val="00BA3F34"/>
    <w:rsid w:val="00BF430A"/>
    <w:rsid w:val="00C06271"/>
    <w:rsid w:val="00C136CA"/>
    <w:rsid w:val="00CE2C22"/>
    <w:rsid w:val="00D84A03"/>
    <w:rsid w:val="00DA5FCE"/>
    <w:rsid w:val="00DD42E4"/>
    <w:rsid w:val="00E10304"/>
    <w:rsid w:val="00E10F3F"/>
    <w:rsid w:val="00E2248F"/>
    <w:rsid w:val="00E76518"/>
    <w:rsid w:val="00EC0751"/>
    <w:rsid w:val="00EC3396"/>
    <w:rsid w:val="00ED1161"/>
    <w:rsid w:val="00F01D1D"/>
    <w:rsid w:val="00F66AC9"/>
    <w:rsid w:val="00F72084"/>
    <w:rsid w:val="00F82EE9"/>
    <w:rsid w:val="00FA1265"/>
    <w:rsid w:val="00FA7289"/>
    <w:rsid w:val="00FD0402"/>
    <w:rsid w:val="00FE1DF4"/>
    <w:rsid w:val="00FF4E16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91BB"/>
  <w15:docId w15:val="{3F09585C-230C-4524-8126-493DC7C5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74"/>
    <w:pPr>
      <w:spacing w:after="0" w:line="240" w:lineRule="auto"/>
    </w:pPr>
    <w:rPr>
      <w:rFonts w:ascii="Times New Roman" w:eastAsiaTheme="minorEastAsia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62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2D74"/>
    <w:rPr>
      <w:rFonts w:ascii="Segoe UI" w:eastAsiaTheme="minorEastAsia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1"/>
    <w:qFormat/>
    <w:rsid w:val="008B15D9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AF69BF"/>
    <w:pPr>
      <w:widowControl w:val="0"/>
      <w:autoSpaceDE w:val="0"/>
      <w:autoSpaceDN w:val="0"/>
      <w:ind w:left="104"/>
    </w:pPr>
    <w:rPr>
      <w:rFonts w:eastAsia="Times New Roman"/>
      <w:sz w:val="24"/>
      <w:szCs w:val="24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F69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x458203">
    <w:name w:val="box_458203"/>
    <w:basedOn w:val="Normal"/>
    <w:rsid w:val="00B25BC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StandardWeb">
    <w:name w:val="Normal (Web)"/>
    <w:basedOn w:val="Normal"/>
    <w:rsid w:val="00D84A0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C000-08F3-48DA-BEC9-3BB33EEC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korisnik10</dc:creator>
  <cp:lastModifiedBy>Marija Golub</cp:lastModifiedBy>
  <cp:revision>18</cp:revision>
  <cp:lastPrinted>2022-03-14T13:45:00Z</cp:lastPrinted>
  <dcterms:created xsi:type="dcterms:W3CDTF">2021-09-02T06:47:00Z</dcterms:created>
  <dcterms:modified xsi:type="dcterms:W3CDTF">2024-09-04T12:22:00Z</dcterms:modified>
</cp:coreProperties>
</file>